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bookmarkStart w:id="0" w:name="_GoBack"/>
      <w:bookmarkEnd w:id="0"/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１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れいわ　６ねんど｜２０２４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ねんど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｜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おおさか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ふ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とよの　ちく　こーりつ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がっこ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じむ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しょ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くいん｜ふひ　ふたん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しょ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くいん｜　さいよー　せん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じゅけん　あんない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この　せん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わ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、　おおさか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ふ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とよの　ちく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｜とよなかし、　いけだし、　みのおし、　と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よのちょ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ー、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のせちょ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ー｜の　こーりつ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しょ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がっこ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ー・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ちゅ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がっこ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ー・　ぎむ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きょ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ーいく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がっこ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ーで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じむ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しょ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くいんと　して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しょ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くむに　じゅーじ　する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しょくいんを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さいよー　する　ために　じっし　する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ものです。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この　てすとわ、　てんじに　よる　じゅけんが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できます。　　また、　おんせい　ぱそこんを　しよー　する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ことが　できます。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てすとの　がいよーに　ついてわ、　つぎの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とおりです。　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２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１　　さいよー　よていしゃすー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１０めい　ていど。　　いっぱん　せん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ーと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しょ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ーがいしゃを　たいしょーと　した　せん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ーを　あわせた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さいよー　よていしゃすーです。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２　　じゅけん　しかく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こくせき、　がくれ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きわ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といません。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☆☆　いっぱん　せん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へいせい　６ねん｜１９９４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ねん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｜　４が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つ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ふつかから　へいせい　１８ねん｜２００６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ねん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｜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４がつ　ついたちまでに　うまれた　ひと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☆☆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しょ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ーがいしゃを　たいしょーと　した　せん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しょーわ　３９ねん｜１９６４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ねん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｜　４が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つ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ふつかから　へいせい　１８ねん｜２００６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ねん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｜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４がつ　ついたちまでに　うまれた　ひとで、　しん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たい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しょ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ーがいしゃ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てちょ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ー・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りょ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ーいく　てちょー・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せいしん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しょ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ーがいしゃ　ほけん　ふくし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てちょ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ーの　</w:t>
      </w:r>
      <w:r w:rsidRPr="00463133">
        <w:rPr>
          <w:rFonts w:ascii="ＭＳ ゴシック" w:eastAsia="ＭＳ ゴシック" w:hAnsi="ＭＳ ゴシック" w:cs="ＭＳ ゴシック" w:hint="eastAsia"/>
        </w:rPr>
        <w:br w:type="page"/>
      </w:r>
      <w:r w:rsidRPr="00463133">
        <w:rPr>
          <w:rFonts w:ascii="ＭＳ ゴシック" w:eastAsia="ＭＳ ゴシック" w:hAnsi="ＭＳ ゴシック" w:cs="ＭＳ ゴシック" w:hint="eastAsia"/>
        </w:rPr>
        <w:lastRenderedPageBreak/>
        <w:t xml:space="preserve">　　　　　　　　　　　　　　　　　　　　　　　　　　３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いずれかの　こーふを　うけて　いる　ひと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３　　もとめる　じんぶつぞー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あふれる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じょ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ーねつ　――　みりょく　ある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がっこ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ーづくりに　むけて　あつい　おもいを　もち、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がっこー　うんえいに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せっきょくて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きに　さんかく　できる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ひと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かがやく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そ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ぞ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ーせい　――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じゅ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ーなん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な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はっそ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りょく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と　はばひろい　しやを　もち、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しゅたいてきに　こーどー　できる　ひと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ゆたかな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にん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げんせい　――　ひととの　かかわりを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たいせつに　し、　こどもや　ほごしゃ、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ち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いきの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かたがたと　しんらい　かん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けいを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きず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く　ことが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できる　ひと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４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４　　しけん　ないよー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☆☆　だい１じ　せん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いっぱん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きょ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ーよー　しけん｜たくいつしき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２じかん｜。　　てんじで　じゅけん　する　ばあい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とーに　ついてわ、　しけん　しゅー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りょ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じ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こくが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１じかん　ていど　おそく　なる　ことが　あります。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☆☆　だい２じ　せん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いっぱん　せん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　――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しょ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ろんぶん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、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しゅー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だん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とーろん、　こじん　めんせつ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しょ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ーがいしゃを　たいしょーと　した　せん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　――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しょ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ろんぶん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、　こじん　めんせつ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５　　せんこー　にってい　および　かいじょー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☆☆　だい１じ　せん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にちじ…　れいわ　５ねん｜２０２３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ねん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｜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１０がつ　２１にち｜ど｜　ごぜん　９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じ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４５ふん　しゅーごー</w:t>
      </w:r>
      <w:r w:rsidRPr="00463133">
        <w:rPr>
          <w:rFonts w:ascii="ＭＳ ゴシック" w:eastAsia="ＭＳ ゴシック" w:hAnsi="ＭＳ ゴシック" w:cs="ＭＳ ゴシック" w:hint="eastAsia"/>
        </w:rPr>
        <w:br w:type="page"/>
      </w:r>
      <w:r w:rsidRPr="00463133">
        <w:rPr>
          <w:rFonts w:ascii="ＭＳ ゴシック" w:eastAsia="ＭＳ ゴシック" w:hAnsi="ＭＳ ゴシック" w:cs="ＭＳ ゴシック" w:hint="eastAsia"/>
        </w:rPr>
        <w:lastRenderedPageBreak/>
        <w:t xml:space="preserve">　　　　　　　　　　　　　　　　　　　　　　　　　　５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かいじょー…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じゅけんひょ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そ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ーふじに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つ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ち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します。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☆☆　だい２じ　せん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にちじ…　れいわ　５ねん｜２０２３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ねん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｜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１１がつ　１３にち｜げつ｜　および　１１が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つ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１４か｜か｜　｜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しょ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さいわ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だい１じ　せん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ごーかくしゃに　べっと　つーち　します｜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かいじょー…　だい１じ　せん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ごーかくしゃに　べっと　つーち　します。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６　　けっか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はっぴょ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だい１じ　せん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　――　れいわ　５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ねん</w:t>
      </w:r>
      <w:proofErr w:type="gramEnd"/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｜２０２３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ねん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｜　１１がつ　ふつか｜もく｜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だい２じ　せん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　――　れいわ　５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ねん</w:t>
      </w:r>
      <w:proofErr w:type="gramEnd"/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｜２０２３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ねん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｜　１２がつ　ついたち｜きん｜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けっか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つ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ちしょわ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、　すみじの　ものを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ゆーびんにて　はっそー　します。　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６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７　　うけつけ　きかん　および　もーしこみさき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いんたー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ねっとに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よる　でんし　も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ーしこみ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。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れいわ　５ねん｜２０２３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ねん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｜　９がつ　ついたち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｜きん｜　ごぜん　１０じから　９がつ　１５に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ち</w:t>
      </w:r>
      <w:proofErr w:type="gramEnd"/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｜きん｜　ごご　５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じまでの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じゅしんぶんが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ゆー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ーです。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おおさか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ふ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とよの　ちく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きょ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しょ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くいん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じんじ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きょ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ぎ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かい　ほーむ　ぺーじ　ｈｔｔｐｓ　：／／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ｔｏｙｏｎｏ－ｊｉｎｊｉｋｙｏ．ｃｏｍ／　から、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_でんし　も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ーしこみ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しすて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む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_に　あくせす　し、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も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ーしこんで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ください。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いんたー　ねっとで　も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ーしこむ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にわ、　れんらくが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とれる　めーる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あどれす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、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じゅけんひょ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ーを　いんさつ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する　ための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ぷりんた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ー｜Ａ４ばんの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よーしに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いんさつ　できる　もの｜、　ＰＤＦ　ふぁいる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を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ひょ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ーじ・　いんさつ　かのーな　そふとが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ひつよ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ーに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なります。</w:t>
      </w:r>
      <w:r w:rsidRPr="00463133">
        <w:rPr>
          <w:rFonts w:ascii="ＭＳ ゴシック" w:eastAsia="ＭＳ ゴシック" w:hAnsi="ＭＳ ゴシック" w:cs="ＭＳ ゴシック" w:hint="eastAsia"/>
        </w:rPr>
        <w:br w:type="page"/>
      </w:r>
      <w:r w:rsidRPr="00463133">
        <w:rPr>
          <w:rFonts w:ascii="ＭＳ ゴシック" w:eastAsia="ＭＳ ゴシック" w:hAnsi="ＭＳ ゴシック" w:cs="ＭＳ ゴシック" w:hint="eastAsia"/>
        </w:rPr>
        <w:lastRenderedPageBreak/>
        <w:t xml:space="preserve">　　　　　　　　　　　　　　　　　　　　　　　　　　７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｜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しょ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ーが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いを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じゆーと　して、　でんし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しんせいで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の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も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ーしこみが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こんなんな　ばあいわ、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ゆー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そ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ーに　よる　しゅつがんを　うけつけます。　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ゆー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そ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ーに　よる　しゅつがんを　きぼー　される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ばあいわ、　しゅつがん　しょるいを　おおくり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しますので、　かきの　といあわせさきまで　ごれんらく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ください。｜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８　　といあわせさき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おおさか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ふ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とよの　ちく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きょ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しょ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くいん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じんじ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きょ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ー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ぎ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>かい　さいよー　ぐるーぷ｜でんわ　０６_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>６８５８_３３４１｜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――――――――――――――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８</w:t>
      </w: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こた　　こた　　こた　　こた　　こた　　こた　　こた　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こた</w:t>
      </w:r>
      <w:proofErr w:type="gramEnd"/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こた　　こた　　こた　　こた　　こた　　こた　　こた　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こた</w:t>
      </w:r>
      <w:proofErr w:type="gramEnd"/>
    </w:p>
    <w:p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こた　　こた　　こた　　こた　　こた　　こた　　こた　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こた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br w:type="page"/>
      </w:r>
    </w:p>
    <w:sectPr w:rsidR="00463133" w:rsidRPr="00463133" w:rsidSect="009D28BE">
      <w:pgSz w:w="11906" w:h="16838"/>
      <w:pgMar w:top="1985" w:right="1979" w:bottom="1701" w:left="197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DC"/>
    <w:rsid w:val="003F15DC"/>
    <w:rsid w:val="00463133"/>
    <w:rsid w:val="009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3242A3-4E51-4F3E-BB4D-79D4C778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73AC6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273AC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細江 ゆかり</dc:creator>
  <cp:keywords/>
  <dc:description/>
  <cp:lastModifiedBy>細江 ゆかり</cp:lastModifiedBy>
  <cp:revision>2</cp:revision>
  <dcterms:created xsi:type="dcterms:W3CDTF">2023-08-08T00:27:00Z</dcterms:created>
  <dcterms:modified xsi:type="dcterms:W3CDTF">2023-08-08T00:27:00Z</dcterms:modified>
</cp:coreProperties>
</file>